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95D1" w14:textId="77777777" w:rsidR="007D3CEC" w:rsidRPr="00512C28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Негосударственное образовательное учреждение дополнительного</w:t>
      </w:r>
    </w:p>
    <w:p w14:paraId="0AC824AF" w14:textId="77777777" w:rsidR="00F24FE6" w:rsidRPr="00512C28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профессионального образования</w:t>
      </w:r>
      <w:r w:rsidR="007D3CEC"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«Экспертно-методический центр»</w:t>
      </w:r>
    </w:p>
    <w:p w14:paraId="3B33F211" w14:textId="77777777" w:rsidR="00F24FE6" w:rsidRPr="00512C28" w:rsidRDefault="00F24FE6" w:rsidP="007D3C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Научно-издательский центр «</w:t>
      </w: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Articulus</w:t>
      </w: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-инфо»</w:t>
      </w:r>
    </w:p>
    <w:p w14:paraId="52DA3B42" w14:textId="77777777" w:rsidR="00F24FE6" w:rsidRPr="00512C28" w:rsidRDefault="00F24FE6" w:rsidP="007D3CE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2646"/>
        <w:gridCol w:w="4486"/>
        <w:gridCol w:w="3500"/>
      </w:tblGrid>
      <w:tr w:rsidR="00F24FE6" w:rsidRPr="00512C28" w14:paraId="38C82DDA" w14:textId="77777777" w:rsidTr="00293C24">
        <w:trPr>
          <w:trHeight w:val="1023"/>
        </w:trPr>
        <w:tc>
          <w:tcPr>
            <w:tcW w:w="2646" w:type="dxa"/>
            <w:shd w:val="clear" w:color="auto" w:fill="auto"/>
          </w:tcPr>
          <w:p w14:paraId="19203EF3" w14:textId="77777777" w:rsidR="00F24FE6" w:rsidRPr="00512C28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512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24D747" wp14:editId="5063BF4B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auto"/>
          </w:tcPr>
          <w:p w14:paraId="051BC04E" w14:textId="77777777" w:rsidR="00F24FE6" w:rsidRPr="00512C28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Международные и Всероссийские</w:t>
            </w:r>
          </w:p>
          <w:p w14:paraId="14AD2384" w14:textId="77777777" w:rsidR="00F24FE6" w:rsidRPr="00512C28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3500" w:type="dxa"/>
            <w:shd w:val="clear" w:color="auto" w:fill="auto"/>
          </w:tcPr>
          <w:p w14:paraId="513834C0" w14:textId="77777777" w:rsidR="00F24FE6" w:rsidRPr="00776A82" w:rsidRDefault="00283A6E" w:rsidP="007D3CEC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.е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mc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21.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744C939F" w14:textId="77777777" w:rsidR="00F24FE6" w:rsidRPr="00776A82" w:rsidRDefault="00F24FE6" w:rsidP="007D3CEC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</w:pP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E</w:t>
            </w: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>-</w:t>
            </w: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mail</w:t>
            </w: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articulus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-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@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7293DE08" w14:textId="77777777" w:rsidR="00F24FE6" w:rsidRPr="00512C28" w:rsidRDefault="00F24FE6" w:rsidP="007D3C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E8DDE" wp14:editId="4C854D86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4290" t="31750" r="34290" b="3492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8012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C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0l8fJoMMaL7vYik+4PaWPeCqxr5IMOikl5YkpLVhXWeCEn3KX5Zqlkl&#10;RDCHkKjJ8PA4HoJ/aK1BKgdmub4qu5ZbJSrm0/1Ba5aLiTBoRbzhwhPqhJ2HaUbdSBbgS07YtIsd&#10;qcQuBjpCejwoDgh20c5Rb0/7p9OT6UnSSwajaS/p53nv+WyS9Eaz+HiYP8snkzx+56uLk7SsGOPS&#10;s9u7O07+zj3dPdv58uDvgzDRY/SgIJDdvwPp0F3f0J01Fopt5mbfdTB0SO4un78xD+cQP/xFjH8B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0Ligq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2DB9D0F1" w14:textId="77777777" w:rsidR="00F24FE6" w:rsidRPr="003255C9" w:rsidRDefault="00F24FE6" w:rsidP="007D3C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4C918717" w14:textId="77777777" w:rsidR="00F24FE6" w:rsidRPr="004D01F0" w:rsidRDefault="00F24FE6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Всероссийском творческом конкурсе</w:t>
      </w:r>
    </w:p>
    <w:p w14:paraId="05F85985" w14:textId="5A1DDCFB" w:rsidR="00F24FE6" w:rsidRPr="004D01F0" w:rsidRDefault="006A5A80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</w:pP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>«</w:t>
      </w:r>
      <w:r w:rsidRPr="004D01F0">
        <w:rPr>
          <w:rFonts w:ascii="Monotype Corsiva" w:eastAsia="Times New Roman" w:hAnsi="Monotype Corsiva" w:cs="Calibri"/>
          <w:b/>
          <w:i/>
          <w:iCs/>
          <w:spacing w:val="20"/>
          <w:sz w:val="36"/>
          <w:szCs w:val="36"/>
          <w:lang w:eastAsia="ru-RU"/>
        </w:rPr>
        <w:t>Полет</w:t>
      </w: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 xml:space="preserve"> </w:t>
      </w:r>
      <w:r w:rsidRPr="004D01F0">
        <w:rPr>
          <w:rFonts w:ascii="Monotype Corsiva" w:eastAsia="Times New Roman" w:hAnsi="Monotype Corsiva" w:cs="Calibri"/>
          <w:b/>
          <w:i/>
          <w:iCs/>
          <w:spacing w:val="20"/>
          <w:sz w:val="36"/>
          <w:szCs w:val="36"/>
          <w:lang w:eastAsia="ru-RU"/>
        </w:rPr>
        <w:t>сердец</w:t>
      </w: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 xml:space="preserve"> </w:t>
      </w:r>
      <w:r w:rsidRPr="004D01F0">
        <w:rPr>
          <w:rFonts w:ascii="Monotype Corsiva" w:eastAsia="Times New Roman" w:hAnsi="Monotype Corsiva" w:cs="Calibri"/>
          <w:b/>
          <w:i/>
          <w:iCs/>
          <w:spacing w:val="20"/>
          <w:sz w:val="36"/>
          <w:szCs w:val="36"/>
          <w:lang w:eastAsia="ru-RU"/>
        </w:rPr>
        <w:t>и</w:t>
      </w: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 xml:space="preserve"> </w:t>
      </w:r>
      <w:r w:rsidRPr="004D01F0">
        <w:rPr>
          <w:rFonts w:ascii="Monotype Corsiva" w:eastAsia="Times New Roman" w:hAnsi="Monotype Corsiva" w:cs="Calibri"/>
          <w:b/>
          <w:i/>
          <w:iCs/>
          <w:spacing w:val="20"/>
          <w:sz w:val="36"/>
          <w:szCs w:val="36"/>
          <w:lang w:eastAsia="ru-RU"/>
        </w:rPr>
        <w:t>мыслей</w:t>
      </w: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 xml:space="preserve"> </w:t>
      </w:r>
      <w:r w:rsidRPr="004D01F0">
        <w:rPr>
          <w:rFonts w:ascii="Monotype Corsiva" w:eastAsia="Times New Roman" w:hAnsi="Monotype Corsiva" w:cs="Calibri"/>
          <w:b/>
          <w:i/>
          <w:iCs/>
          <w:spacing w:val="20"/>
          <w:sz w:val="36"/>
          <w:szCs w:val="36"/>
          <w:lang w:eastAsia="ru-RU"/>
        </w:rPr>
        <w:t>вдохновенье</w:t>
      </w: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>»</w:t>
      </w:r>
    </w:p>
    <w:p w14:paraId="238F06D4" w14:textId="77777777" w:rsidR="00F24FE6" w:rsidRPr="006A5A80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Blackadder ITC" w:eastAsia="Times New Roman" w:hAnsi="Blackadder ITC" w:cs="Times New Roman"/>
          <w:i/>
          <w:iCs/>
          <w:spacing w:val="20"/>
          <w:sz w:val="28"/>
          <w:szCs w:val="28"/>
          <w:lang w:eastAsia="ru-RU"/>
        </w:rPr>
      </w:pPr>
    </w:p>
    <w:p w14:paraId="4105BFBE" w14:textId="60C809AB" w:rsidR="00F24FE6" w:rsidRPr="00512C28" w:rsidRDefault="00512C28" w:rsidP="007D3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C28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</w:t>
      </w:r>
      <w:r w:rsidR="00F24FE6" w:rsidRPr="00512C28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«Экспертно-методический центр», издательство </w:t>
      </w:r>
      <w:r w:rsidR="006A5A80">
        <w:rPr>
          <w:rFonts w:ascii="Times New Roman" w:hAnsi="Times New Roman" w:cs="Times New Roman"/>
          <w:sz w:val="24"/>
          <w:szCs w:val="24"/>
        </w:rPr>
        <w:t>А</w:t>
      </w:r>
      <w:r w:rsidR="00F24FE6" w:rsidRPr="00512C28">
        <w:rPr>
          <w:rFonts w:ascii="Times New Roman" w:hAnsi="Times New Roman" w:cs="Times New Roman"/>
          <w:sz w:val="24"/>
          <w:szCs w:val="24"/>
        </w:rPr>
        <w:t>льманаха «Азбука образовательного пространства» объявляет Всероссийский творческий конкурс «</w:t>
      </w:r>
      <w:r w:rsidR="004D01F0" w:rsidRPr="004D01F0">
        <w:rPr>
          <w:rFonts w:ascii="Times New Roman" w:hAnsi="Times New Roman" w:cs="Times New Roman"/>
          <w:b/>
          <w:i/>
          <w:iCs/>
          <w:sz w:val="24"/>
          <w:szCs w:val="24"/>
        </w:rPr>
        <w:t>Полет сердец и мыслей вдохновенье</w:t>
      </w:r>
      <w:r w:rsidR="00F24FE6" w:rsidRPr="00512C28">
        <w:rPr>
          <w:rFonts w:ascii="Times New Roman" w:hAnsi="Times New Roman" w:cs="Times New Roman"/>
          <w:sz w:val="24"/>
          <w:szCs w:val="24"/>
        </w:rPr>
        <w:t>» (далее Конкурс)</w:t>
      </w:r>
      <w:r w:rsidR="004D01F0">
        <w:rPr>
          <w:rFonts w:ascii="Times New Roman" w:hAnsi="Times New Roman" w:cs="Times New Roman"/>
          <w:sz w:val="24"/>
          <w:szCs w:val="24"/>
        </w:rPr>
        <w:t xml:space="preserve"> с публикацией в Альманахе.</w:t>
      </w:r>
    </w:p>
    <w:p w14:paraId="1499B5DE" w14:textId="77777777"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учредителях:</w:t>
      </w:r>
    </w:p>
    <w:p w14:paraId="67E2B0F4" w14:textId="77777777"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№ 1209 серии 21Л01 №0000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654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14:paraId="7EAB8064" w14:textId="12AE8AF4"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CEC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Альманах </w:t>
      </w:r>
      <w:r w:rsidRPr="00512C28">
        <w:rPr>
          <w:rFonts w:ascii="Times New Roman" w:hAnsi="Times New Roman" w:cs="Times New Roman"/>
          <w:sz w:val="24"/>
          <w:szCs w:val="24"/>
        </w:rPr>
        <w:t>«Азбука образовательного пространства»,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Свидетельство о регистрации средства массовой информации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серия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 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ФС 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77660</w:t>
      </w:r>
      <w:r w:rsidR="007D3CEC"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6970EB" w14:textId="77777777"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1DB320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0A6D9E9B" w14:textId="77777777"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Конкурса</w:t>
      </w:r>
      <w:r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3CEC"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Васильев</w:t>
      </w:r>
      <w:r w:rsidR="007D3CEC"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Михайлович,</w:t>
      </w:r>
      <w:r w:rsidR="007D3CEC"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поэт, переводчик,</w:t>
      </w:r>
      <w:r w:rsidR="007D3CEC"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Союза писателей Российской Федерации </w:t>
      </w:r>
    </w:p>
    <w:p w14:paraId="2A6A5AD4" w14:textId="51153480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приглашаются </w:t>
      </w:r>
      <w:r w:rsidRPr="00512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</w:t>
      </w:r>
      <w:r w:rsidRPr="0051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типов образовательных организаций, </w:t>
      </w:r>
      <w:r w:rsidR="00F36D25" w:rsidRPr="00F36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СТУДЕНТЫ</w:t>
      </w:r>
      <w:r w:rsidR="00F36D25" w:rsidRPr="00F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среднего и высшего профессионального образования, </w:t>
      </w:r>
      <w:r w:rsidR="00F36D25" w:rsidRPr="00F36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</w:t>
      </w:r>
      <w:r w:rsidR="00F36D25" w:rsidRPr="00F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1-11 классов общеобразовательных школ, </w:t>
      </w:r>
      <w:r w:rsidRPr="0051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512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ЗАИНТЕРЕСОВАВШИЕСЯ</w:t>
      </w:r>
      <w:r w:rsidRPr="0051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публикацией в данном сборнике.</w:t>
      </w:r>
    </w:p>
    <w:p w14:paraId="4D2B4B89" w14:textId="77777777" w:rsidR="00F24FE6" w:rsidRPr="00512C28" w:rsidRDefault="007D3CEC" w:rsidP="007D3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ринимаются работы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широкой тематики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СОБСТВЕННОГО СОЧИНЕНИЯ:</w:t>
      </w:r>
    </w:p>
    <w:p w14:paraId="10FD9C6A" w14:textId="77777777" w:rsidR="00F24FE6" w:rsidRPr="00512C28" w:rsidRDefault="00F24FE6" w:rsidP="007D3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рассказы;</w:t>
      </w:r>
    </w:p>
    <w:p w14:paraId="6C665995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новеллы;</w:t>
      </w:r>
    </w:p>
    <w:p w14:paraId="2D87A97C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очерки;</w:t>
      </w:r>
    </w:p>
    <w:p w14:paraId="487DB35E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эссе;</w:t>
      </w:r>
    </w:p>
    <w:p w14:paraId="1956F544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сказки; </w:t>
      </w:r>
    </w:p>
    <w:p w14:paraId="380BFC8F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басни, пословицы и поговорки;</w:t>
      </w:r>
    </w:p>
    <w:p w14:paraId="3EE4BF09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стихотворения;</w:t>
      </w:r>
    </w:p>
    <w:p w14:paraId="688181E0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поэмы;</w:t>
      </w:r>
    </w:p>
    <w:p w14:paraId="4B6064C3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оды;</w:t>
      </w:r>
    </w:p>
    <w:p w14:paraId="4C066661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песни, романсы и т.д.;</w:t>
      </w:r>
    </w:p>
    <w:p w14:paraId="2C927367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12.рисунки, репродукции и т.п.</w:t>
      </w:r>
    </w:p>
    <w:p w14:paraId="0961F9EF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другие жанры</w:t>
      </w:r>
    </w:p>
    <w:p w14:paraId="0EBDEC31" w14:textId="77777777" w:rsidR="00F24FE6" w:rsidRPr="00512C28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работы – </w:t>
      </w:r>
      <w:r w:rsidRPr="00512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ограничен!</w:t>
      </w:r>
    </w:p>
    <w:p w14:paraId="271AC747" w14:textId="77777777" w:rsidR="00F24FE6" w:rsidRPr="00512C28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5BC077" w14:textId="4BA4A64D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прислать до</w:t>
      </w:r>
      <w:r w:rsidR="006B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B5970" w:rsidRPr="006B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апреля</w:t>
      </w:r>
      <w:r w:rsidR="00512C28" w:rsidRPr="0032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6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12C28" w:rsidRPr="0032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редакции (</w:t>
      </w:r>
      <w:hyperlink r:id="rId11" w:history="1"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авторскую анкету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 и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творческую работу.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BE90AB" w14:textId="77777777" w:rsidR="00F24FE6" w:rsidRPr="00512C28" w:rsidRDefault="00F24FE6" w:rsidP="007D3CEC">
      <w:pPr>
        <w:tabs>
          <w:tab w:val="left" w:pos="284"/>
          <w:tab w:val="left" w:pos="720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ПОДВЕДЕНИЕ ИТОГОВ КОНКУРСА</w:t>
      </w:r>
    </w:p>
    <w:p w14:paraId="34C095BC" w14:textId="77777777" w:rsidR="00F24FE6" w:rsidRPr="00512C28" w:rsidRDefault="00F24FE6" w:rsidP="007D3CEC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участника конкурса оценивается по критериям, определяемым экспертной комиссией.</w:t>
      </w:r>
    </w:p>
    <w:p w14:paraId="5B3D2E2E" w14:textId="4580876C" w:rsidR="00F24FE6" w:rsidRPr="00512C28" w:rsidRDefault="00512C28" w:rsidP="00512C28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Конкурсанты, занявшие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места,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 с указанием места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награждаются дипломами Лауреатов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B50013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0CA59" w14:textId="1A67412E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12C28" w:rsidRPr="0066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участия в Конкурсе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2693"/>
      </w:tblGrid>
      <w:tr w:rsidR="00F24FE6" w:rsidRPr="00512C28" w14:paraId="67CB7788" w14:textId="77777777" w:rsidTr="006652CB">
        <w:tc>
          <w:tcPr>
            <w:tcW w:w="6124" w:type="dxa"/>
            <w:shd w:val="clear" w:color="auto" w:fill="auto"/>
          </w:tcPr>
          <w:p w14:paraId="799A1BAA" w14:textId="000F66A0" w:rsidR="00F24FE6" w:rsidRPr="00512C28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 за участие в Конкурсе и публикацию до 2 страниц</w:t>
            </w:r>
          </w:p>
        </w:tc>
        <w:tc>
          <w:tcPr>
            <w:tcW w:w="2693" w:type="dxa"/>
            <w:shd w:val="clear" w:color="auto" w:fill="auto"/>
          </w:tcPr>
          <w:p w14:paraId="1215C24B" w14:textId="6B1BB8A1" w:rsidR="00F24FE6" w:rsidRPr="00512C28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F24FE6"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6652CB" w:rsidRPr="00512C28" w14:paraId="36B96E49" w14:textId="77777777" w:rsidTr="006652CB">
        <w:tc>
          <w:tcPr>
            <w:tcW w:w="6124" w:type="dxa"/>
            <w:shd w:val="clear" w:color="auto" w:fill="auto"/>
          </w:tcPr>
          <w:p w14:paraId="45B2B856" w14:textId="1E44E9CD" w:rsidR="006652CB" w:rsidRPr="006652CB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публикации дополнительных страниц</w:t>
            </w:r>
          </w:p>
        </w:tc>
        <w:tc>
          <w:tcPr>
            <w:tcW w:w="2693" w:type="dxa"/>
            <w:shd w:val="clear" w:color="auto" w:fill="auto"/>
          </w:tcPr>
          <w:p w14:paraId="1F28EF52" w14:textId="17226C17" w:rsidR="006652CB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руб. за 1 страницу</w:t>
            </w:r>
          </w:p>
          <w:p w14:paraId="74568857" w14:textId="6E892A4E" w:rsidR="006652CB" w:rsidRPr="00512C28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FE6" w:rsidRPr="00512C28" w14:paraId="2E66BAD5" w14:textId="77777777" w:rsidTr="006652CB">
        <w:tc>
          <w:tcPr>
            <w:tcW w:w="6124" w:type="dxa"/>
            <w:shd w:val="clear" w:color="auto" w:fill="auto"/>
          </w:tcPr>
          <w:p w14:paraId="03B596C5" w14:textId="78E4377C" w:rsidR="00F24FE6" w:rsidRPr="00512C28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 итогам конкурса</w:t>
            </w:r>
          </w:p>
        </w:tc>
        <w:tc>
          <w:tcPr>
            <w:tcW w:w="2693" w:type="dxa"/>
            <w:shd w:val="clear" w:color="auto" w:fill="auto"/>
          </w:tcPr>
          <w:p w14:paraId="6865A86E" w14:textId="1C5A6662" w:rsidR="00F24FE6" w:rsidRPr="00512C28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  <w:p w14:paraId="1EFB6BE4" w14:textId="66318828" w:rsidR="00F24FE6" w:rsidRPr="00512C28" w:rsidRDefault="00F24FE6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FE6" w:rsidRPr="00512C28" w14:paraId="51841FC4" w14:textId="77777777" w:rsidTr="006652CB">
        <w:tc>
          <w:tcPr>
            <w:tcW w:w="6124" w:type="dxa"/>
            <w:shd w:val="clear" w:color="auto" w:fill="auto"/>
          </w:tcPr>
          <w:p w14:paraId="2A601EBA" w14:textId="0071CF5F" w:rsidR="003255C9" w:rsidRPr="00512C28" w:rsidRDefault="00F24FE6" w:rsidP="006652C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 w:rsidR="00512C28"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мость электронного авторского свидетельства 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  <w:r w:rsidR="0066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СМИ</w:t>
            </w:r>
          </w:p>
        </w:tc>
        <w:tc>
          <w:tcPr>
            <w:tcW w:w="2693" w:type="dxa"/>
            <w:shd w:val="clear" w:color="auto" w:fill="auto"/>
          </w:tcPr>
          <w:p w14:paraId="6953DE4D" w14:textId="39F5EBD1" w:rsidR="003255C9" w:rsidRPr="00512C28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руб.</w:t>
            </w:r>
          </w:p>
        </w:tc>
      </w:tr>
      <w:tr w:rsidR="00F24FE6" w:rsidRPr="00512C28" w14:paraId="3233B813" w14:textId="77777777" w:rsidTr="006652CB">
        <w:tc>
          <w:tcPr>
            <w:tcW w:w="6124" w:type="dxa"/>
            <w:shd w:val="clear" w:color="auto" w:fill="auto"/>
            <w:hideMark/>
          </w:tcPr>
          <w:p w14:paraId="7C98C211" w14:textId="1BE4B4BC" w:rsidR="006652CB" w:rsidRDefault="00F24FE6" w:rsidP="006652C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дополнительного</w:t>
            </w:r>
            <w:r w:rsidR="0066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5AE2044" w14:textId="4506407C" w:rsidR="006652CB" w:rsidRPr="006652CB" w:rsidRDefault="006652CB" w:rsidP="006652C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по итогам конкурса для соавтора</w:t>
            </w:r>
          </w:p>
          <w:p w14:paraId="54C37C57" w14:textId="2FF6420D" w:rsidR="00F24FE6" w:rsidRPr="006652CB" w:rsidRDefault="00F24FE6" w:rsidP="006652C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авторского сертификата о публикации для соавторов (при наличии соавторов)</w:t>
            </w:r>
          </w:p>
        </w:tc>
        <w:tc>
          <w:tcPr>
            <w:tcW w:w="2693" w:type="dxa"/>
            <w:shd w:val="clear" w:color="auto" w:fill="auto"/>
            <w:hideMark/>
          </w:tcPr>
          <w:p w14:paraId="1485755A" w14:textId="77777777" w:rsidR="006652CB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554BA73" w14:textId="77777777" w:rsidR="00F24FE6" w:rsidRDefault="00F24FE6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руб.</w:t>
            </w:r>
          </w:p>
          <w:p w14:paraId="6A860326" w14:textId="1468C7EA" w:rsidR="006652CB" w:rsidRPr="00512C28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руб.</w:t>
            </w:r>
          </w:p>
        </w:tc>
      </w:tr>
    </w:tbl>
    <w:p w14:paraId="0FC2F3A6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538D0A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Требования к оформлению творческой работы для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публикации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альманахе</w:t>
      </w:r>
    </w:p>
    <w:p w14:paraId="1556A0CA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быть выполнены в редакторе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512C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страницы, шрифт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для всей работы – 14 </w:t>
      </w:r>
      <w:proofErr w:type="spellStart"/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междустрочный интервал –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строки,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512C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клавиш «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«Пробел»). Страницы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нумеруются. Использование в тексте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разрывов страниц НЕ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допускается.</w:t>
      </w:r>
    </w:p>
    <w:p w14:paraId="37631351" w14:textId="77777777" w:rsidR="00F24FE6" w:rsidRPr="00512C28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14:paraId="6EE8CB29" w14:textId="77777777" w:rsidR="00F24FE6" w:rsidRPr="00512C28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14:paraId="73C6E1B2" w14:textId="77777777" w:rsidR="00F24FE6" w:rsidRPr="00512C28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межбуквенный</w:t>
      </w:r>
      <w:proofErr w:type="spellEnd"/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интервал!!!</w:t>
      </w:r>
    </w:p>
    <w:p w14:paraId="2FCD68F8" w14:textId="77777777" w:rsidR="00F24FE6" w:rsidRPr="00512C28" w:rsidRDefault="00F24FE6" w:rsidP="00512C28">
      <w:pPr>
        <w:tabs>
          <w:tab w:val="right" w:pos="102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РЕКВИЗИТЫ ДЛЯ ОПЛАТЫ ПРЕДОСТАВЛЯЮТСЯ АВТОРАМ</w:t>
      </w:r>
      <w:r w:rsidR="009E5249" w:rsidRPr="009E52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ПОСЛЕ ОДОБРЕНИЯ И ПРИНЯТИЯ РАБОТЫ.</w:t>
      </w:r>
    </w:p>
    <w:p w14:paraId="7640BCF2" w14:textId="77777777" w:rsidR="00F24FE6" w:rsidRPr="00512C28" w:rsidRDefault="00F24FE6" w:rsidP="00512C28">
      <w:pPr>
        <w:tabs>
          <w:tab w:val="right" w:pos="102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D7B5D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92648B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80674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 РЕДАКЦИИ</w:t>
      </w:r>
    </w:p>
    <w:p w14:paraId="498C87CD" w14:textId="0E1F512A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Чебоксары, ул. </w:t>
      </w:r>
      <w:r w:rsidR="0066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665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маркса</w:t>
      </w:r>
      <w:proofErr w:type="spellEnd"/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652CB">
        <w:rPr>
          <w:rFonts w:ascii="Times New Roman" w:eastAsia="Times New Roman" w:hAnsi="Times New Roman" w:cs="Times New Roman"/>
          <w:sz w:val="24"/>
          <w:szCs w:val="24"/>
          <w:lang w:eastAsia="ru-RU"/>
        </w:rPr>
        <w:t>52/2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офис </w:t>
      </w:r>
      <w:r w:rsidR="006652CB"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F42A076" w14:textId="77777777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учреждение</w:t>
      </w:r>
    </w:p>
    <w:p w14:paraId="2A12924E" w14:textId="77777777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14:paraId="25838019" w14:textId="77777777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«Экспертно-методический центр»</w:t>
      </w:r>
    </w:p>
    <w:p w14:paraId="549E7A2A" w14:textId="77777777" w:rsidR="00EC0053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8(8352) </w:t>
      </w:r>
      <w:r w:rsidR="006652CB" w:rsidRPr="006652CB">
        <w:rPr>
          <w:rFonts w:ascii="Times New Roman" w:eastAsia="Times New Roman" w:hAnsi="Times New Roman" w:cs="Times New Roman"/>
          <w:lang w:eastAsia="ru-RU"/>
        </w:rPr>
        <w:t>64-03-07</w:t>
      </w:r>
    </w:p>
    <w:p w14:paraId="6B654281" w14:textId="4E775FAE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B55224" w14:textId="77777777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Сайты: е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mc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ru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1CEB8C" w14:textId="77777777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14:paraId="118523BE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8E73F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E9E1C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503B7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40CD1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75EF1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1071B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C30B5" w14:textId="75A20183" w:rsidR="00F24FE6" w:rsidRPr="00512C28" w:rsidRDefault="00F24FE6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0355AE9" w14:textId="77777777" w:rsidR="00F24FE6" w:rsidRPr="00512C28" w:rsidRDefault="00F24FE6" w:rsidP="007D3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АНКЕТА</w:t>
      </w:r>
    </w:p>
    <w:p w14:paraId="67DB22DD" w14:textId="77777777" w:rsidR="00EC0053" w:rsidRDefault="00F24FE6" w:rsidP="007D3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7D3CEC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r w:rsidR="007D3CEC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конкурса</w:t>
      </w:r>
    </w:p>
    <w:p w14:paraId="1818AF71" w14:textId="77777777" w:rsidR="00DA3BAE" w:rsidRPr="00DA3BAE" w:rsidRDefault="00DA3BAE" w:rsidP="00DA3BAE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iCs/>
          <w:color w:val="7030A0"/>
          <w:spacing w:val="20"/>
          <w:sz w:val="28"/>
          <w:szCs w:val="28"/>
          <w:lang w:eastAsia="ru-RU"/>
        </w:rPr>
      </w:pPr>
      <w:r w:rsidRPr="00DA3BAE">
        <w:rPr>
          <w:rFonts w:ascii="Monotype Corsiva" w:eastAsia="Times New Roman" w:hAnsi="Monotype Corsiva" w:cs="Times New Roman"/>
          <w:b/>
          <w:i/>
          <w:iCs/>
          <w:color w:val="7030A0"/>
          <w:spacing w:val="20"/>
          <w:sz w:val="28"/>
          <w:szCs w:val="28"/>
          <w:lang w:eastAsia="ru-RU"/>
        </w:rPr>
        <w:t>«Полет сердец и мыслей вдохновенье»</w:t>
      </w:r>
    </w:p>
    <w:p w14:paraId="41389AA6" w14:textId="77777777" w:rsidR="00F24FE6" w:rsidRPr="00DA3BAE" w:rsidRDefault="00F24FE6" w:rsidP="00DA3BAE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tbl>
      <w:tblPr>
        <w:tblW w:w="49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2836"/>
      </w:tblGrid>
      <w:tr w:rsidR="00F24FE6" w:rsidRPr="00DA3BAE" w14:paraId="509DA590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232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Ф.И.О. автора/авторов (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6B0" w14:textId="77777777" w:rsidR="00F24FE6" w:rsidRPr="00DA3BAE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2455654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73E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/учебы 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DA3BAE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14:paraId="5DB69EDF" w14:textId="77777777" w:rsidR="00F24FE6" w:rsidRPr="00DA3BAE" w:rsidRDefault="00F24FE6" w:rsidP="007D3CEC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Возраст </w:t>
            </w: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(для учащихся/студентов).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9B0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498D13E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A63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Pr="00DA3B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A01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3ADCD678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80B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ФИО, должность руководителя (при наличии)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9E7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7BFA1C12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23C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Название творческой работы. Жанр публикации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411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46B2491C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75D" w14:textId="77777777" w:rsidR="00F24FE6" w:rsidRPr="00DA3BAE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F3B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5BC6E2C1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65F" w14:textId="77777777" w:rsidR="00F24FE6" w:rsidRPr="00DA3BAE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(действующий)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421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3CBE467D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21B" w14:textId="20B6303B" w:rsidR="00DA3BAE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="00DA3BAE" w:rsidRPr="00DA3BA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иплома </w:t>
            </w:r>
            <w:r w:rsidR="00DA3BAE" w:rsidRPr="00DA3BAE">
              <w:rPr>
                <w:rFonts w:ascii="Times New Roman" w:eastAsia="Times New Roman" w:hAnsi="Times New Roman" w:cs="Times New Roman"/>
                <w:lang w:eastAsia="ru-RU"/>
              </w:rPr>
              <w:t>для соавтора. Стоимость 70 руб.</w:t>
            </w:r>
          </w:p>
          <w:p w14:paraId="593DF6E3" w14:textId="11E61DE3" w:rsidR="00F24FE6" w:rsidRPr="00DA3BAE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B55" w14:textId="5193F3A7" w:rsidR="00F24FE6" w:rsidRPr="00DA3BAE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="00DA3BAE"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  <w:p w14:paraId="33F73C6A" w14:textId="77777777" w:rsidR="00DA3BAE" w:rsidRPr="00DA3BAE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8C51B89" w14:textId="1203483E" w:rsidR="00F24FE6" w:rsidRPr="00DA3BAE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24FE6" w:rsidRPr="00DA3BAE" w14:paraId="2AE9AB86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698" w14:textId="266D3133" w:rsidR="00F24FE6" w:rsidRPr="00DA3BAE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</w:t>
            </w:r>
            <w:r w:rsidR="00DA3BAE" w:rsidRPr="00DA3BAE">
              <w:rPr>
                <w:rFonts w:ascii="Times New Roman" w:eastAsia="Times New Roman" w:hAnsi="Times New Roman" w:cs="Times New Roman"/>
                <w:lang w:eastAsia="ru-RU"/>
              </w:rPr>
              <w:t>электронного авторского свидетельства о публикации в СМИ</w:t>
            </w:r>
            <w:bookmarkStart w:id="0" w:name="_GoBack"/>
            <w:bookmarkEnd w:id="0"/>
            <w:r w:rsidR="00DA3BAE"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– 130 руб.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D73" w14:textId="118B7EDE" w:rsidR="00DA3BAE" w:rsidRPr="00DA3BAE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="00DA3BAE"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  <w:p w14:paraId="08B1DFF7" w14:textId="702310CE" w:rsidR="00F24FE6" w:rsidRPr="00DA3BAE" w:rsidRDefault="00F24FE6" w:rsidP="00512C28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790BC2A4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433B" w14:textId="77777777" w:rsidR="00F24FE6" w:rsidRPr="00DA3BAE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Благодарственного письма.</w:t>
            </w:r>
          </w:p>
          <w:p w14:paraId="1E72CEEB" w14:textId="2C6A7830" w:rsidR="00DA3BAE" w:rsidRPr="00DA3BAE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Формат – А4, электронный вид, стоимость – 130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0A3" w14:textId="106BBEA2" w:rsidR="00DA3BAE" w:rsidRPr="00DA3BAE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Да/Нет</w:t>
            </w:r>
          </w:p>
          <w:p w14:paraId="107D007B" w14:textId="37E02215" w:rsidR="00DA3BAE" w:rsidRPr="00DA3BAE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Указать для кого _ФИО, должность</w:t>
            </w:r>
          </w:p>
          <w:p w14:paraId="3578DEE5" w14:textId="77777777" w:rsidR="00F24FE6" w:rsidRPr="00DA3BAE" w:rsidRDefault="00F24FE6" w:rsidP="007D3CEC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CFF7B29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24FE6" w:rsidRPr="00512C28" w:rsidSect="007D3CEC">
      <w:footerReference w:type="default" r:id="rId13"/>
      <w:pgSz w:w="11906" w:h="16838"/>
      <w:pgMar w:top="1134" w:right="1247" w:bottom="1134" w:left="124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2A9CD" w14:textId="77777777" w:rsidR="00283A6E" w:rsidRDefault="00283A6E">
      <w:pPr>
        <w:spacing w:after="0" w:line="240" w:lineRule="auto"/>
      </w:pPr>
      <w:r>
        <w:separator/>
      </w:r>
    </w:p>
  </w:endnote>
  <w:endnote w:type="continuationSeparator" w:id="0">
    <w:p w14:paraId="3AA24146" w14:textId="77777777" w:rsidR="00283A6E" w:rsidRDefault="0028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097B" w14:textId="77777777" w:rsidR="00763C98" w:rsidRPr="00277E57" w:rsidRDefault="00F24FE6" w:rsidP="00277E57">
    <w:pPr>
      <w:jc w:val="center"/>
      <w:rPr>
        <w:b/>
        <w:i/>
      </w:rPr>
    </w:pPr>
    <w:r w:rsidRPr="00277E57">
      <w:rPr>
        <w:b/>
        <w:i/>
      </w:rPr>
      <w:t xml:space="preserve">Просим ознакомить с данным информационным письмом всех заинтересованных </w:t>
    </w:r>
    <w:r>
      <w:rPr>
        <w:b/>
        <w:i/>
      </w:rPr>
      <w:t>лиц</w:t>
    </w:r>
  </w:p>
  <w:p w14:paraId="40EA965D" w14:textId="77777777" w:rsidR="00763C98" w:rsidRDefault="00283A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FCA47" w14:textId="77777777" w:rsidR="00283A6E" w:rsidRDefault="00283A6E">
      <w:pPr>
        <w:spacing w:after="0" w:line="240" w:lineRule="auto"/>
      </w:pPr>
      <w:r>
        <w:separator/>
      </w:r>
    </w:p>
  </w:footnote>
  <w:footnote w:type="continuationSeparator" w:id="0">
    <w:p w14:paraId="68E94716" w14:textId="77777777" w:rsidR="00283A6E" w:rsidRDefault="0028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49E"/>
    <w:multiLevelType w:val="hybridMultilevel"/>
    <w:tmpl w:val="B65095D2"/>
    <w:lvl w:ilvl="0" w:tplc="E7460E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C676D05"/>
    <w:multiLevelType w:val="hybridMultilevel"/>
    <w:tmpl w:val="4538ECB8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E6"/>
    <w:rsid w:val="00104AF0"/>
    <w:rsid w:val="002137F8"/>
    <w:rsid w:val="00283A6E"/>
    <w:rsid w:val="00296BCB"/>
    <w:rsid w:val="002B4B06"/>
    <w:rsid w:val="002C14CF"/>
    <w:rsid w:val="003255C9"/>
    <w:rsid w:val="004D01F0"/>
    <w:rsid w:val="00512C28"/>
    <w:rsid w:val="0052022C"/>
    <w:rsid w:val="00571B69"/>
    <w:rsid w:val="006652CB"/>
    <w:rsid w:val="00672E6C"/>
    <w:rsid w:val="006A5A80"/>
    <w:rsid w:val="006B5970"/>
    <w:rsid w:val="006E6585"/>
    <w:rsid w:val="00776A82"/>
    <w:rsid w:val="007D3CEC"/>
    <w:rsid w:val="00870960"/>
    <w:rsid w:val="008D71C2"/>
    <w:rsid w:val="00952C84"/>
    <w:rsid w:val="009E5249"/>
    <w:rsid w:val="00A4499E"/>
    <w:rsid w:val="00CB3BED"/>
    <w:rsid w:val="00D53CC7"/>
    <w:rsid w:val="00D610AF"/>
    <w:rsid w:val="00DA3BAE"/>
    <w:rsid w:val="00EC0053"/>
    <w:rsid w:val="00F24FE6"/>
    <w:rsid w:val="00F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61FA4"/>
  <w15:chartTrackingRefBased/>
  <w15:docId w15:val="{706D8FED-2680-4B94-85DF-C32EB81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iculus-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icul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7;mc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88C9-A749-498B-A313-8627D977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артикулус</cp:lastModifiedBy>
  <cp:revision>22</cp:revision>
  <cp:lastPrinted>2020-02-14T08:06:00Z</cp:lastPrinted>
  <dcterms:created xsi:type="dcterms:W3CDTF">2017-10-27T16:56:00Z</dcterms:created>
  <dcterms:modified xsi:type="dcterms:W3CDTF">2020-02-14T08:17:00Z</dcterms:modified>
</cp:coreProperties>
</file>